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C9" w:rsidRPr="00B4756C" w:rsidRDefault="008531C9" w:rsidP="008531C9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noProof/>
          <w:color w:val="0000FF"/>
          <w:sz w:val="21"/>
          <w:szCs w:val="21"/>
        </w:rPr>
        <w:drawing>
          <wp:inline distT="0" distB="0" distL="0" distR="0" wp14:anchorId="55A7172C" wp14:editId="0630C7E2">
            <wp:extent cx="4876800" cy="4876800"/>
            <wp:effectExtent l="19050" t="0" r="0" b="0"/>
            <wp:docPr id="19" name="图片 19" descr="图片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图片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C9" w:rsidRPr="00B4756C" w:rsidRDefault="008531C9" w:rsidP="008531C9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>照片名称：</w:t>
      </w:r>
      <w:bookmarkStart w:id="0" w:name="_GoBack"/>
      <w:r w:rsidRPr="00B4756C">
        <w:rPr>
          <w:sz w:val="21"/>
          <w:szCs w:val="21"/>
        </w:rPr>
        <w:t>油画效果</w:t>
      </w:r>
      <w:bookmarkEnd w:id="0"/>
    </w:p>
    <w:p w:rsidR="008531C9" w:rsidRPr="00B4756C" w:rsidRDefault="008531C9" w:rsidP="008531C9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 xml:space="preserve">1 首先拿出事先拍好的图片。 </w:t>
      </w:r>
    </w:p>
    <w:p w:rsidR="008531C9" w:rsidRPr="00B4756C" w:rsidRDefault="008531C9" w:rsidP="008531C9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>2 用蒙</w:t>
      </w:r>
      <w:proofErr w:type="gramStart"/>
      <w:r w:rsidRPr="00B4756C">
        <w:rPr>
          <w:sz w:val="21"/>
          <w:szCs w:val="21"/>
        </w:rPr>
        <w:t>板遮罩</w:t>
      </w:r>
      <w:proofErr w:type="gramEnd"/>
      <w:r w:rsidRPr="00B4756C">
        <w:rPr>
          <w:sz w:val="21"/>
          <w:szCs w:val="21"/>
        </w:rPr>
        <w:t xml:space="preserve">天空部分。 </w:t>
      </w:r>
    </w:p>
    <w:p w:rsidR="008531C9" w:rsidRPr="00B4756C" w:rsidRDefault="008531C9" w:rsidP="008531C9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 xml:space="preserve">3 添加天空部分，并放置于底层，可根据画面适当调整。 </w:t>
      </w:r>
    </w:p>
    <w:p w:rsidR="008531C9" w:rsidRPr="00B4756C" w:rsidRDefault="008531C9" w:rsidP="008531C9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 xml:space="preserve">4 新建一层为第三层，主要是调整画面色调。 </w:t>
      </w:r>
    </w:p>
    <w:p w:rsidR="008531C9" w:rsidRPr="00B4756C" w:rsidRDefault="008531C9" w:rsidP="008531C9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>5 根据需求修改不透明度，</w:t>
      </w:r>
      <w:proofErr w:type="gramStart"/>
      <w:r w:rsidRPr="00B4756C">
        <w:rPr>
          <w:sz w:val="21"/>
          <w:szCs w:val="21"/>
        </w:rPr>
        <w:t>修改图层属性</w:t>
      </w:r>
      <w:proofErr w:type="gramEnd"/>
      <w:r w:rsidRPr="00B4756C">
        <w:rPr>
          <w:sz w:val="21"/>
          <w:szCs w:val="21"/>
        </w:rPr>
        <w:t xml:space="preserve">为柔光。 </w:t>
      </w:r>
    </w:p>
    <w:p w:rsidR="008531C9" w:rsidRPr="00B4756C" w:rsidRDefault="008531C9" w:rsidP="008531C9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 xml:space="preserve">6 为了寻求油画中的肌理效果，在色调层上面再添加了一个素材层 </w:t>
      </w:r>
    </w:p>
    <w:p w:rsidR="008531C9" w:rsidRPr="00B4756C" w:rsidRDefault="008531C9" w:rsidP="008531C9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 xml:space="preserve">7 </w:t>
      </w:r>
      <w:proofErr w:type="gramStart"/>
      <w:r w:rsidRPr="00B4756C">
        <w:rPr>
          <w:sz w:val="21"/>
          <w:szCs w:val="21"/>
        </w:rPr>
        <w:t>修改图层属性</w:t>
      </w:r>
      <w:proofErr w:type="gramEnd"/>
      <w:r w:rsidRPr="00B4756C">
        <w:rPr>
          <w:sz w:val="21"/>
          <w:szCs w:val="21"/>
        </w:rPr>
        <w:t xml:space="preserve">为柔光，根据需求修改不透明度。这里不透明度为86% </w:t>
      </w:r>
    </w:p>
    <w:p w:rsidR="008531C9" w:rsidRPr="00B4756C" w:rsidRDefault="008531C9" w:rsidP="008531C9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 xml:space="preserve">8 添加蒙板，根据画面需要适当取舍内容。 </w:t>
      </w:r>
    </w:p>
    <w:p w:rsidR="008531C9" w:rsidRPr="00B4756C" w:rsidRDefault="008531C9" w:rsidP="008531C9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 xml:space="preserve">9 为了加强肌理感，再新建一层，填充灰色。 </w:t>
      </w:r>
    </w:p>
    <w:p w:rsidR="008531C9" w:rsidRPr="00B4756C" w:rsidRDefault="008531C9" w:rsidP="008531C9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 xml:space="preserve">10 </w:t>
      </w:r>
      <w:proofErr w:type="gramStart"/>
      <w:r w:rsidRPr="00B4756C">
        <w:rPr>
          <w:sz w:val="21"/>
          <w:szCs w:val="21"/>
        </w:rPr>
        <w:t>在滤镜中</w:t>
      </w:r>
      <w:proofErr w:type="gramEnd"/>
      <w:r w:rsidRPr="00B4756C">
        <w:rPr>
          <w:sz w:val="21"/>
          <w:szCs w:val="21"/>
        </w:rPr>
        <w:t xml:space="preserve">添加杂色为高斯分布并勾选单色，数量自定。 </w:t>
      </w:r>
    </w:p>
    <w:p w:rsidR="008531C9" w:rsidRPr="00B4756C" w:rsidRDefault="008531C9" w:rsidP="008531C9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 xml:space="preserve">11 </w:t>
      </w:r>
      <w:proofErr w:type="gramStart"/>
      <w:r w:rsidRPr="00B4756C">
        <w:rPr>
          <w:sz w:val="21"/>
          <w:szCs w:val="21"/>
        </w:rPr>
        <w:t>图层改为</w:t>
      </w:r>
      <w:proofErr w:type="gramEnd"/>
      <w:r w:rsidRPr="00B4756C">
        <w:rPr>
          <w:sz w:val="21"/>
          <w:szCs w:val="21"/>
        </w:rPr>
        <w:t xml:space="preserve">柔光。 </w:t>
      </w:r>
    </w:p>
    <w:p w:rsidR="008531C9" w:rsidRPr="00B4756C" w:rsidRDefault="008531C9" w:rsidP="008531C9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>12 根据画面需要用蒙</w:t>
      </w:r>
      <w:proofErr w:type="gramStart"/>
      <w:r w:rsidRPr="00B4756C">
        <w:rPr>
          <w:sz w:val="21"/>
          <w:szCs w:val="21"/>
        </w:rPr>
        <w:t>板适当</w:t>
      </w:r>
      <w:proofErr w:type="gramEnd"/>
      <w:r w:rsidRPr="00B4756C">
        <w:rPr>
          <w:sz w:val="21"/>
          <w:szCs w:val="21"/>
        </w:rPr>
        <w:t xml:space="preserve">加以调整。 </w:t>
      </w:r>
    </w:p>
    <w:p w:rsidR="008531C9" w:rsidRPr="00B4756C" w:rsidRDefault="008531C9" w:rsidP="008531C9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>13 噪点，添加杂色-数量400，高斯分布，</w:t>
      </w:r>
    </w:p>
    <w:p w:rsidR="00286FF0" w:rsidRPr="008531C9" w:rsidRDefault="00286FF0"/>
    <w:sectPr w:rsidR="00286FF0" w:rsidRPr="00853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C9"/>
    <w:rsid w:val="00286FF0"/>
    <w:rsid w:val="0085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1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531C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31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1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531C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31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32.photo.store.qq.com/http_imgload.cgi?/rurl4_b=f1a52a78172bd715abbb4ce2365df7018a3a1ad21ac7b4e7318689ead51240f2a9cced441d98fa105788aae1f09a09179d664134b59be07ebfdf32c20ca4e86c3af284cb4d6d49c0d17d49c1e366e3281d89185d&amp;a=32&amp;b=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2019-01-25T08:47:00Z</dcterms:created>
  <dcterms:modified xsi:type="dcterms:W3CDTF">2019-01-25T08:47:00Z</dcterms:modified>
</cp:coreProperties>
</file>