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11" w:rsidRDefault="00DC1680" w:rsidP="00813811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课题名称：</w:t>
      </w:r>
      <w:r w:rsidR="00F622AA" w:rsidRPr="00F622AA">
        <w:rPr>
          <w:sz w:val="28"/>
          <w:szCs w:val="28"/>
        </w:rPr>
        <w:t xml:space="preserve"> 7.</w:t>
      </w:r>
      <w:r w:rsidR="00F20746">
        <w:rPr>
          <w:rFonts w:hint="eastAsia"/>
          <w:sz w:val="28"/>
          <w:szCs w:val="28"/>
        </w:rPr>
        <w:t>3</w:t>
      </w:r>
      <w:r w:rsidR="00F622AA" w:rsidRPr="00F622AA">
        <w:rPr>
          <w:sz w:val="28"/>
          <w:szCs w:val="28"/>
        </w:rPr>
        <w:t xml:space="preserve"> </w:t>
      </w:r>
      <w:r w:rsidR="00F20746">
        <w:rPr>
          <w:rFonts w:hint="eastAsia"/>
          <w:sz w:val="28"/>
          <w:szCs w:val="28"/>
        </w:rPr>
        <w:t>编辑</w:t>
      </w:r>
      <w:r w:rsidR="00F622AA" w:rsidRPr="00F622AA">
        <w:rPr>
          <w:rFonts w:hint="eastAsia"/>
          <w:sz w:val="28"/>
          <w:szCs w:val="28"/>
        </w:rPr>
        <w:t>演示文稿</w:t>
      </w:r>
      <w:r w:rsidR="00F20746">
        <w:rPr>
          <w:rFonts w:hint="eastAsia"/>
          <w:sz w:val="28"/>
          <w:szCs w:val="28"/>
        </w:rPr>
        <w:t>对象</w:t>
      </w:r>
    </w:p>
    <w:p w:rsidR="00813811" w:rsidRPr="00813811" w:rsidRDefault="00813811" w:rsidP="00813811">
      <w:pPr>
        <w:autoSpaceDE w:val="0"/>
        <w:autoSpaceDN w:val="0"/>
        <w:adjustRightInd w:val="0"/>
        <w:ind w:firstLineChars="550" w:firstLine="1540"/>
        <w:jc w:val="left"/>
        <w:rPr>
          <w:rFonts w:ascii="AdobeSongStd-Light" w:eastAsia="AdobeSongStd-Light" w:cs="AdobeSongStd-Light"/>
          <w:kern w:val="0"/>
          <w:sz w:val="28"/>
          <w:szCs w:val="28"/>
        </w:rPr>
      </w:pPr>
      <w:r w:rsidRPr="00813811">
        <w:rPr>
          <w:rFonts w:hint="eastAsia"/>
          <w:sz w:val="28"/>
          <w:szCs w:val="28"/>
        </w:rPr>
        <w:t>任务</w:t>
      </w:r>
      <w:r w:rsidRPr="00813811">
        <w:rPr>
          <w:rFonts w:hint="eastAsia"/>
          <w:sz w:val="28"/>
          <w:szCs w:val="28"/>
        </w:rPr>
        <w:t xml:space="preserve">1 </w:t>
      </w:r>
      <w:r w:rsidRPr="00813811">
        <w:rPr>
          <w:rFonts w:hint="eastAsia"/>
          <w:sz w:val="28"/>
          <w:szCs w:val="28"/>
        </w:rPr>
        <w:t>插入对象</w:t>
      </w:r>
      <w:r w:rsidRPr="00813811">
        <w:rPr>
          <w:rFonts w:hint="eastAsia"/>
          <w:sz w:val="28"/>
          <w:szCs w:val="28"/>
        </w:rPr>
        <w:t xml:space="preserve">  </w:t>
      </w:r>
      <w:r w:rsidRPr="00813811">
        <w:rPr>
          <w:rFonts w:hint="eastAsia"/>
          <w:sz w:val="28"/>
          <w:szCs w:val="28"/>
        </w:rPr>
        <w:t>任务</w:t>
      </w:r>
      <w:r w:rsidRPr="00813811">
        <w:rPr>
          <w:rFonts w:hint="eastAsia"/>
          <w:sz w:val="28"/>
          <w:szCs w:val="28"/>
        </w:rPr>
        <w:t xml:space="preserve">2 </w:t>
      </w:r>
      <w:r w:rsidRPr="00813811">
        <w:rPr>
          <w:rFonts w:hint="eastAsia"/>
          <w:sz w:val="28"/>
          <w:szCs w:val="28"/>
        </w:rPr>
        <w:t>建立表格与图表</w:t>
      </w:r>
    </w:p>
    <w:p w:rsidR="00DC1680" w:rsidRPr="00362179" w:rsidRDefault="00DC1680" w:rsidP="00813811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教学目标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DC1680" w:rsidP="00813811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基本知识</w:t>
      </w:r>
    </w:p>
    <w:p w:rsidR="004A7CC4" w:rsidRPr="00362179" w:rsidRDefault="00EB0860" w:rsidP="00813811">
      <w:pPr>
        <w:numPr>
          <w:ilvl w:val="0"/>
          <w:numId w:val="19"/>
        </w:numPr>
        <w:rPr>
          <w:sz w:val="24"/>
        </w:rPr>
      </w:pPr>
      <w:r>
        <w:rPr>
          <w:rFonts w:ascii="宋体" w:hAnsi="宋体" w:hint="eastAsia"/>
        </w:rPr>
        <w:t>掌握文本格式的设置及复制，并能将其灵活运用到幻灯的制作中</w:t>
      </w:r>
      <w:r w:rsidR="00F622AA">
        <w:rPr>
          <w:rFonts w:hint="eastAsia"/>
        </w:rPr>
        <w:t>。</w:t>
      </w:r>
    </w:p>
    <w:p w:rsidR="004A7CC4" w:rsidRPr="00362179" w:rsidRDefault="00EB0860" w:rsidP="00813811">
      <w:pPr>
        <w:numPr>
          <w:ilvl w:val="0"/>
          <w:numId w:val="19"/>
        </w:numPr>
        <w:rPr>
          <w:sz w:val="24"/>
        </w:rPr>
      </w:pPr>
      <w:r>
        <w:rPr>
          <w:rFonts w:ascii="宋体" w:hAnsi="宋体" w:hint="eastAsia"/>
        </w:rPr>
        <w:t>能在幻灯片中插入、编辑剪贴画、艺术字、自选图形、影片、声音、图片、动画、表格与图表等对象</w:t>
      </w:r>
      <w:r w:rsidR="004A7CC4" w:rsidRPr="00362179">
        <w:rPr>
          <w:rFonts w:hAnsi="宋体"/>
          <w:sz w:val="24"/>
        </w:rPr>
        <w:t>。</w:t>
      </w:r>
    </w:p>
    <w:p w:rsidR="004A7CC4" w:rsidRPr="00362179" w:rsidRDefault="00EB0860" w:rsidP="00813811">
      <w:pPr>
        <w:numPr>
          <w:ilvl w:val="0"/>
          <w:numId w:val="19"/>
        </w:numPr>
        <w:rPr>
          <w:sz w:val="24"/>
        </w:rPr>
      </w:pPr>
      <w:r>
        <w:rPr>
          <w:rFonts w:ascii="宋体" w:hAnsi="宋体" w:hint="eastAsia"/>
        </w:rPr>
        <w:t>学会在幻灯片中建立表格与图表</w:t>
      </w:r>
      <w:r w:rsidR="004A7CC4" w:rsidRPr="00362179">
        <w:rPr>
          <w:rFonts w:hAnsi="宋体"/>
          <w:sz w:val="24"/>
        </w:rPr>
        <w:t>。</w:t>
      </w:r>
    </w:p>
    <w:p w:rsidR="00DC1680" w:rsidRPr="00362179" w:rsidRDefault="004A7CC4" w:rsidP="00813811">
      <w:pPr>
        <w:numPr>
          <w:ilvl w:val="1"/>
          <w:numId w:val="1"/>
        </w:numPr>
        <w:rPr>
          <w:rFonts w:hint="eastAsia"/>
          <w:sz w:val="24"/>
        </w:rPr>
      </w:pPr>
      <w:r w:rsidRPr="00362179">
        <w:rPr>
          <w:rFonts w:hint="eastAsia"/>
          <w:sz w:val="24"/>
        </w:rPr>
        <w:t>操作技能目标</w:t>
      </w:r>
    </w:p>
    <w:p w:rsidR="004A7CC4" w:rsidRPr="00362179" w:rsidRDefault="00EB0860" w:rsidP="00813811">
      <w:pPr>
        <w:numPr>
          <w:ilvl w:val="0"/>
          <w:numId w:val="22"/>
        </w:numPr>
        <w:rPr>
          <w:sz w:val="24"/>
        </w:rPr>
      </w:pPr>
      <w:r>
        <w:rPr>
          <w:rFonts w:ascii="宋体" w:hAnsi="宋体" w:hint="eastAsia"/>
        </w:rPr>
        <w:t>具备在幻灯片中插入各种对象（文字、表格、</w:t>
      </w:r>
      <w:r w:rsidR="00527A23">
        <w:rPr>
          <w:rFonts w:ascii="宋体" w:hAnsi="宋体" w:hint="eastAsia"/>
        </w:rPr>
        <w:t>形状、艺术字、</w:t>
      </w:r>
      <w:r>
        <w:rPr>
          <w:rFonts w:ascii="宋体" w:hAnsi="宋体" w:hint="eastAsia"/>
        </w:rPr>
        <w:t>图表、图片、声音、</w:t>
      </w:r>
      <w:r w:rsidR="00527A23">
        <w:rPr>
          <w:rFonts w:ascii="宋体" w:hAnsi="宋体" w:hint="eastAsia"/>
        </w:rPr>
        <w:t>视频</w:t>
      </w:r>
      <w:r>
        <w:rPr>
          <w:rFonts w:ascii="宋体" w:hAnsi="宋体" w:hint="eastAsia"/>
        </w:rPr>
        <w:t>等）的操作技能</w:t>
      </w:r>
      <w:r w:rsidR="004A7CC4" w:rsidRPr="00362179">
        <w:rPr>
          <w:rFonts w:hAnsi="宋体"/>
          <w:sz w:val="24"/>
        </w:rPr>
        <w:t>。</w:t>
      </w:r>
    </w:p>
    <w:p w:rsidR="004A7CC4" w:rsidRPr="00362179" w:rsidRDefault="00EB0860" w:rsidP="00813811">
      <w:pPr>
        <w:numPr>
          <w:ilvl w:val="0"/>
          <w:numId w:val="22"/>
        </w:numPr>
        <w:rPr>
          <w:sz w:val="24"/>
        </w:rPr>
      </w:pPr>
      <w:r>
        <w:rPr>
          <w:rFonts w:ascii="宋体" w:hAnsi="宋体" w:hint="eastAsia"/>
        </w:rPr>
        <w:t>能熟练对文本的格式进行设置及复制等操作</w:t>
      </w:r>
      <w:r w:rsidR="004A7CC4" w:rsidRPr="00362179">
        <w:rPr>
          <w:rFonts w:hAnsi="宋体"/>
          <w:sz w:val="24"/>
        </w:rPr>
        <w:t>。</w:t>
      </w:r>
    </w:p>
    <w:p w:rsidR="00DC1680" w:rsidRPr="00362179" w:rsidRDefault="00DC1680" w:rsidP="00813811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教学分析与准备</w:t>
      </w:r>
      <w:r w:rsidR="00362179" w:rsidRPr="00362179">
        <w:rPr>
          <w:rFonts w:hint="eastAsia"/>
          <w:b/>
          <w:sz w:val="28"/>
          <w:szCs w:val="28"/>
        </w:rPr>
        <w:t>：</w:t>
      </w:r>
    </w:p>
    <w:p w:rsidR="00DC1680" w:rsidRPr="00362179" w:rsidRDefault="00341FC3" w:rsidP="00813811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教学重点</w:t>
      </w:r>
    </w:p>
    <w:p w:rsidR="004A7CC4" w:rsidRDefault="009A52FA" w:rsidP="00724E28">
      <w:pPr>
        <w:ind w:firstLineChars="400" w:firstLine="840"/>
        <w:rPr>
          <w:rFonts w:hAnsi="宋体" w:hint="eastAsia"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GB2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⑴</w:t>
      </w:r>
      <w:r>
        <w:fldChar w:fldCharType="end"/>
      </w:r>
      <w:r w:rsidR="00EB0860">
        <w:rPr>
          <w:rFonts w:hint="eastAsia"/>
        </w:rPr>
        <w:t>掌握在幻灯片中插入对象</w:t>
      </w:r>
      <w:r w:rsidR="00EB0860">
        <w:rPr>
          <w:rFonts w:hint="eastAsia"/>
        </w:rPr>
        <w:t>(</w:t>
      </w:r>
      <w:r w:rsidR="00EB0860">
        <w:rPr>
          <w:rFonts w:hint="eastAsia"/>
        </w:rPr>
        <w:t>文字、表格、图表、图片、声音、影片、动画等</w:t>
      </w:r>
      <w:r w:rsidR="00EB0860">
        <w:rPr>
          <w:rFonts w:hint="eastAsia"/>
        </w:rPr>
        <w:t>)</w:t>
      </w:r>
      <w:r w:rsidR="00EB0860">
        <w:rPr>
          <w:rFonts w:hint="eastAsia"/>
        </w:rPr>
        <w:t>操作</w:t>
      </w:r>
      <w:r w:rsidR="004A7CC4" w:rsidRPr="00362179">
        <w:rPr>
          <w:rFonts w:hAnsi="宋体"/>
          <w:sz w:val="24"/>
        </w:rPr>
        <w:t>。</w:t>
      </w:r>
    </w:p>
    <w:p w:rsidR="009A52FA" w:rsidRPr="00362179" w:rsidRDefault="009A52FA" w:rsidP="009A52FA">
      <w:pPr>
        <w:ind w:firstLineChars="350" w:firstLine="840"/>
        <w:rPr>
          <w:sz w:val="24"/>
        </w:rPr>
      </w:pPr>
      <w:r>
        <w:rPr>
          <w:rFonts w:hAnsi="宋体"/>
          <w:sz w:val="24"/>
        </w:rPr>
        <w:fldChar w:fldCharType="begin"/>
      </w:r>
      <w:r>
        <w:rPr>
          <w:rFonts w:hAnsi="宋体"/>
          <w:sz w:val="24"/>
        </w:rPr>
        <w:instrText xml:space="preserve"> </w:instrText>
      </w:r>
      <w:r>
        <w:rPr>
          <w:rFonts w:hAnsi="宋体" w:hint="eastAsia"/>
          <w:sz w:val="24"/>
        </w:rPr>
        <w:instrText>= 2 \* GB2</w:instrText>
      </w:r>
      <w:r>
        <w:rPr>
          <w:rFonts w:hAnsi="宋体"/>
          <w:sz w:val="24"/>
        </w:rPr>
        <w:instrText xml:space="preserve"> </w:instrText>
      </w:r>
      <w:r>
        <w:rPr>
          <w:rFonts w:hAnsi="宋体"/>
          <w:sz w:val="24"/>
        </w:rPr>
        <w:fldChar w:fldCharType="separate"/>
      </w:r>
      <w:r>
        <w:rPr>
          <w:rFonts w:hAnsi="宋体" w:hint="eastAsia"/>
          <w:noProof/>
          <w:sz w:val="24"/>
        </w:rPr>
        <w:t>⑵</w:t>
      </w:r>
      <w:r>
        <w:rPr>
          <w:rFonts w:hAnsi="宋体"/>
          <w:sz w:val="24"/>
        </w:rPr>
        <w:fldChar w:fldCharType="end"/>
      </w:r>
      <w:r>
        <w:rPr>
          <w:rFonts w:hAnsi="宋体" w:hint="eastAsia"/>
          <w:sz w:val="24"/>
        </w:rPr>
        <w:t>掌握内置对象与外置对象的插入与编辑。</w:t>
      </w:r>
    </w:p>
    <w:p w:rsidR="00DC1680" w:rsidRPr="00362179" w:rsidRDefault="00341FC3" w:rsidP="00813811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教学难点</w:t>
      </w:r>
    </w:p>
    <w:p w:rsidR="004A7CC4" w:rsidRPr="00EB0860" w:rsidRDefault="00EB0860" w:rsidP="00813811">
      <w:pPr>
        <w:numPr>
          <w:ilvl w:val="0"/>
          <w:numId w:val="24"/>
        </w:numPr>
        <w:rPr>
          <w:rFonts w:hint="eastAsia"/>
          <w:sz w:val="24"/>
        </w:rPr>
      </w:pPr>
      <w:r>
        <w:rPr>
          <w:rFonts w:hint="eastAsia"/>
        </w:rPr>
        <w:t>对各种对象进行</w:t>
      </w:r>
      <w:r w:rsidR="00813811">
        <w:rPr>
          <w:rFonts w:hint="eastAsia"/>
        </w:rPr>
        <w:t>相关</w:t>
      </w:r>
      <w:r>
        <w:rPr>
          <w:rFonts w:hint="eastAsia"/>
        </w:rPr>
        <w:t>设置</w:t>
      </w:r>
      <w:r w:rsidR="004A7CC4" w:rsidRPr="00362179">
        <w:rPr>
          <w:rFonts w:hAnsi="宋体"/>
          <w:sz w:val="24"/>
        </w:rPr>
        <w:t>。</w:t>
      </w:r>
    </w:p>
    <w:p w:rsidR="00EB0860" w:rsidRPr="00362179" w:rsidRDefault="009A52FA" w:rsidP="00813811">
      <w:pPr>
        <w:numPr>
          <w:ilvl w:val="0"/>
          <w:numId w:val="24"/>
        </w:numPr>
        <w:rPr>
          <w:sz w:val="24"/>
        </w:rPr>
      </w:pPr>
      <w:r>
        <w:rPr>
          <w:rFonts w:hint="eastAsia"/>
        </w:rPr>
        <w:t>SMART</w:t>
      </w:r>
      <w:r>
        <w:rPr>
          <w:rFonts w:hint="eastAsia"/>
        </w:rPr>
        <w:t>图形</w:t>
      </w:r>
      <w:r w:rsidR="00813811">
        <w:rPr>
          <w:rFonts w:hint="eastAsia"/>
        </w:rPr>
        <w:t>的绘制与编辑</w:t>
      </w:r>
      <w:r w:rsidR="00EB0860">
        <w:rPr>
          <w:rFonts w:hint="eastAsia"/>
        </w:rPr>
        <w:t>。</w:t>
      </w:r>
    </w:p>
    <w:p w:rsidR="00DC1680" w:rsidRPr="00362179" w:rsidRDefault="00341FC3" w:rsidP="00813811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教学策略</w:t>
      </w:r>
    </w:p>
    <w:p w:rsidR="00A020C6" w:rsidRDefault="00EB0860" w:rsidP="00813811">
      <w:pPr>
        <w:ind w:firstLineChars="200" w:firstLine="420"/>
        <w:rPr>
          <w:rFonts w:ascii="宋体" w:hAnsi="宋体" w:hint="eastAsia"/>
        </w:rPr>
      </w:pPr>
      <w:r>
        <w:rPr>
          <w:rFonts w:hint="eastAsia"/>
        </w:rPr>
        <w:t>本</w:t>
      </w:r>
      <w:r w:rsidR="00813811">
        <w:rPr>
          <w:rFonts w:hint="eastAsia"/>
        </w:rPr>
        <w:t>课</w:t>
      </w:r>
      <w:r>
        <w:rPr>
          <w:rFonts w:hint="eastAsia"/>
        </w:rPr>
        <w:t>以各种对象的插入与设置为重点，让学生了解演示文稿中的各种对象的处理，以实例为切入点，学习如何为演示文稿各种对象设置</w:t>
      </w:r>
      <w:r w:rsidR="00813811">
        <w:rPr>
          <w:rFonts w:hint="eastAsia"/>
        </w:rPr>
        <w:t>相关属性</w:t>
      </w:r>
      <w:r w:rsidR="00A45469">
        <w:rPr>
          <w:rFonts w:hint="eastAsia"/>
        </w:rPr>
        <w:t>。</w:t>
      </w:r>
      <w:r>
        <w:rPr>
          <w:rFonts w:hint="eastAsia"/>
        </w:rPr>
        <w:t>讲授时与前面已经学习过的</w:t>
      </w:r>
      <w:r>
        <w:t>Word</w:t>
      </w:r>
      <w:r>
        <w:rPr>
          <w:rFonts w:hint="eastAsia"/>
        </w:rPr>
        <w:t>和</w:t>
      </w:r>
      <w:r>
        <w:t>Excel</w:t>
      </w:r>
      <w:r>
        <w:rPr>
          <w:rFonts w:hint="eastAsia"/>
        </w:rPr>
        <w:t>软件对比，以加深学生对软件操作的印象。</w:t>
      </w:r>
      <w:r w:rsidR="006C6193">
        <w:rPr>
          <w:rFonts w:hint="eastAsia"/>
        </w:rPr>
        <w:t>教学中以学生探索性操作为主，将</w:t>
      </w:r>
      <w:r w:rsidR="006C6193">
        <w:t>Word</w:t>
      </w:r>
      <w:r w:rsidR="006C6193">
        <w:rPr>
          <w:rFonts w:hint="eastAsia"/>
        </w:rPr>
        <w:t>和</w:t>
      </w:r>
      <w:r w:rsidR="006C6193">
        <w:t>Excel</w:t>
      </w:r>
      <w:r w:rsidR="006C6193">
        <w:rPr>
          <w:rFonts w:hint="eastAsia"/>
        </w:rPr>
        <w:t>软件中对对象的编辑方法迁移到</w:t>
      </w:r>
      <w:r w:rsidR="006C6193">
        <w:rPr>
          <w:rFonts w:ascii="宋体" w:hAnsi="宋体" w:hint="eastAsia"/>
          <w:szCs w:val="21"/>
        </w:rPr>
        <w:t>PowerPoint中，培养学生的知识迁移能力、探索和自学能力。</w:t>
      </w:r>
    </w:p>
    <w:p w:rsidR="00DC1680" w:rsidRPr="00362179" w:rsidRDefault="00341FC3" w:rsidP="00813811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课时安排</w:t>
      </w:r>
    </w:p>
    <w:p w:rsidR="00DC1680" w:rsidRPr="00362179" w:rsidRDefault="00813811" w:rsidP="00813811">
      <w:pPr>
        <w:ind w:leftChars="400" w:left="84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="00DC1680" w:rsidRPr="00362179">
        <w:rPr>
          <w:rFonts w:hint="eastAsia"/>
          <w:sz w:val="24"/>
        </w:rPr>
        <w:t>课时（</w:t>
      </w:r>
      <w:r w:rsidR="00DC1680" w:rsidRPr="00362179">
        <w:rPr>
          <w:rFonts w:hint="eastAsia"/>
          <w:sz w:val="24"/>
        </w:rPr>
        <w:t>45</w:t>
      </w:r>
      <w:r w:rsidR="00DC1680" w:rsidRPr="00362179">
        <w:rPr>
          <w:rFonts w:hint="eastAsia"/>
          <w:sz w:val="24"/>
        </w:rPr>
        <w:t>分钟×</w:t>
      </w:r>
      <w:r>
        <w:rPr>
          <w:rFonts w:hint="eastAsia"/>
          <w:sz w:val="24"/>
        </w:rPr>
        <w:t>2</w:t>
      </w:r>
      <w:r w:rsidR="00DC1680" w:rsidRPr="00362179">
        <w:rPr>
          <w:rFonts w:hint="eastAsia"/>
          <w:sz w:val="24"/>
        </w:rPr>
        <w:t>）</w:t>
      </w:r>
      <w:r w:rsidR="0074717D">
        <w:rPr>
          <w:rFonts w:hint="eastAsia"/>
          <w:sz w:val="24"/>
        </w:rPr>
        <w:t>，每个任务</w:t>
      </w:r>
      <w:r w:rsidR="0074717D">
        <w:rPr>
          <w:rFonts w:hint="eastAsia"/>
          <w:sz w:val="24"/>
        </w:rPr>
        <w:t>1</w:t>
      </w:r>
      <w:r w:rsidR="0074717D">
        <w:rPr>
          <w:rFonts w:hint="eastAsia"/>
          <w:sz w:val="24"/>
        </w:rPr>
        <w:t>课时。</w:t>
      </w:r>
    </w:p>
    <w:p w:rsidR="00DC1680" w:rsidRPr="00362179" w:rsidRDefault="00341FC3" w:rsidP="00813811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DC1680" w:rsidRPr="00362179">
        <w:rPr>
          <w:rFonts w:hint="eastAsia"/>
          <w:sz w:val="24"/>
        </w:rPr>
        <w:t>教学环境</w:t>
      </w:r>
    </w:p>
    <w:p w:rsidR="00DC1680" w:rsidRDefault="00DC1680" w:rsidP="00813811">
      <w:pPr>
        <w:ind w:leftChars="200" w:left="420" w:firstLineChars="150" w:firstLine="360"/>
        <w:rPr>
          <w:rFonts w:hint="eastAsia"/>
          <w:sz w:val="24"/>
        </w:rPr>
      </w:pPr>
      <w:r w:rsidRPr="00362179">
        <w:rPr>
          <w:rFonts w:hint="eastAsia"/>
          <w:sz w:val="24"/>
        </w:rPr>
        <w:t>多媒体教室</w:t>
      </w: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813811" w:rsidRPr="00362179" w:rsidRDefault="00813811" w:rsidP="00813811">
      <w:pPr>
        <w:ind w:leftChars="200" w:left="420" w:firstLineChars="150" w:firstLine="360"/>
        <w:rPr>
          <w:rFonts w:hint="eastAsia"/>
          <w:sz w:val="24"/>
        </w:rPr>
      </w:pPr>
    </w:p>
    <w:p w:rsidR="00DC1680" w:rsidRPr="00362179" w:rsidRDefault="00DC1680" w:rsidP="00813811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t>学习过程</w:t>
      </w:r>
      <w:r w:rsidR="00362179">
        <w:rPr>
          <w:rFonts w:hint="eastAsia"/>
          <w:b/>
          <w:sz w:val="28"/>
          <w:szCs w:val="28"/>
        </w:rPr>
        <w:t>：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6"/>
        <w:gridCol w:w="4872"/>
        <w:gridCol w:w="2436"/>
      </w:tblGrid>
      <w:tr w:rsidR="00DC1680" w:rsidRPr="006B4E99">
        <w:trPr>
          <w:trHeight w:val="143"/>
        </w:trPr>
        <w:tc>
          <w:tcPr>
            <w:tcW w:w="1356" w:type="dxa"/>
          </w:tcPr>
          <w:p w:rsidR="00DC1680" w:rsidRPr="006B4E99" w:rsidRDefault="00DC1680" w:rsidP="00813811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lastRenderedPageBreak/>
              <w:t>教学环节</w:t>
            </w:r>
          </w:p>
        </w:tc>
        <w:tc>
          <w:tcPr>
            <w:tcW w:w="4872" w:type="dxa"/>
          </w:tcPr>
          <w:p w:rsidR="00DC1680" w:rsidRPr="006B4E99" w:rsidRDefault="00DC1680" w:rsidP="00813811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2436" w:type="dxa"/>
          </w:tcPr>
          <w:p w:rsidR="00DC1680" w:rsidRPr="006B4E99" w:rsidRDefault="00DC1680" w:rsidP="00813811">
            <w:pPr>
              <w:jc w:val="center"/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622A9" w:rsidRPr="006B4E99">
        <w:trPr>
          <w:trHeight w:val="1055"/>
        </w:trPr>
        <w:tc>
          <w:tcPr>
            <w:tcW w:w="1356" w:type="dxa"/>
            <w:vMerge w:val="restart"/>
          </w:tcPr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由Word中的插入对象的回顾，迁移到PPT中</w:t>
            </w:r>
            <w:r w:rsidRPr="006B4E99">
              <w:rPr>
                <w:rFonts w:ascii="宋体" w:hAnsi="宋体" w:hint="eastAsia"/>
                <w:szCs w:val="21"/>
              </w:rPr>
              <w:t>，引入新课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F5CE8" w:rsidRDefault="007622A9" w:rsidP="00813811">
            <w:pPr>
              <w:rPr>
                <w:rFonts w:ascii="宋体" w:hAnsi="宋体" w:hint="eastAsia"/>
                <w:szCs w:val="21"/>
              </w:rPr>
            </w:pPr>
            <w:r w:rsidRPr="006B4E99">
              <w:rPr>
                <w:rFonts w:ascii="宋体" w:hAnsi="宋体" w:hint="eastAsia"/>
                <w:szCs w:val="21"/>
              </w:rPr>
              <w:t>任务1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插入对象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Pr="006B4E99" w:rsidRDefault="007622A9" w:rsidP="00813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讲解操作方法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让学生自己试一试</w:t>
            </w:r>
          </w:p>
        </w:tc>
        <w:tc>
          <w:tcPr>
            <w:tcW w:w="4872" w:type="dxa"/>
          </w:tcPr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 w:rsidRPr="00F3749B">
              <w:rPr>
                <w:rFonts w:ascii="宋体" w:hAnsi="宋体" w:hint="eastAsia"/>
                <w:szCs w:val="21"/>
              </w:rPr>
              <w:t>设问：在</w:t>
            </w:r>
            <w:r>
              <w:rPr>
                <w:rFonts w:ascii="宋体" w:hAnsi="宋体" w:hint="eastAsia"/>
                <w:szCs w:val="21"/>
              </w:rPr>
              <w:t>Word中，文字格式是</w:t>
            </w:r>
            <w:r w:rsidRPr="00F3749B">
              <w:rPr>
                <w:rFonts w:ascii="宋体" w:hAnsi="宋体" w:hint="eastAsia"/>
                <w:szCs w:val="21"/>
              </w:rPr>
              <w:t>怎样</w:t>
            </w:r>
            <w:r>
              <w:rPr>
                <w:rFonts w:ascii="宋体" w:hAnsi="宋体" w:hint="eastAsia"/>
                <w:szCs w:val="21"/>
              </w:rPr>
              <w:t>设置</w:t>
            </w:r>
            <w:r w:rsidRPr="00F3749B">
              <w:rPr>
                <w:rFonts w:ascii="宋体" w:hAnsi="宋体" w:hint="eastAsia"/>
                <w:szCs w:val="21"/>
              </w:rPr>
              <w:t>的？在</w:t>
            </w:r>
            <w:r>
              <w:rPr>
                <w:rFonts w:ascii="宋体" w:hAnsi="宋体" w:hint="eastAsia"/>
                <w:szCs w:val="21"/>
              </w:rPr>
              <w:t>PowerPoint中也试一试，行不行呢？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答：也行，操作方法相同。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任务1 插入对象</w:t>
            </w:r>
          </w:p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36" w:type="dxa"/>
            <w:vMerge w:val="restart"/>
          </w:tcPr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与Word进行比较，帮助掌握。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F3392B" w:rsidRDefault="00F3392B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Pr="00F3749B" w:rsidRDefault="007622A9" w:rsidP="00813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训练学生的知识迁移能力。</w:t>
            </w:r>
          </w:p>
          <w:p w:rsidR="007622A9" w:rsidRPr="00F3392B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 w:rsidRPr="00F3749B">
              <w:rPr>
                <w:rFonts w:ascii="宋体" w:hAnsi="宋体" w:hint="eastAsia"/>
                <w:szCs w:val="21"/>
              </w:rPr>
              <w:t>可以找学生示范而加强师生互动。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t>Word</w:t>
            </w:r>
            <w:r>
              <w:rPr>
                <w:rFonts w:hint="eastAsia"/>
              </w:rPr>
              <w:t>和</w:t>
            </w:r>
            <w:r>
              <w:t>Excel</w:t>
            </w:r>
            <w:r>
              <w:rPr>
                <w:rFonts w:hint="eastAsia"/>
              </w:rPr>
              <w:t>中的操作相同。可以由学生独立完成或</w:t>
            </w:r>
            <w:r w:rsidRPr="00F3749B">
              <w:rPr>
                <w:rFonts w:ascii="宋体" w:hAnsi="宋体" w:hint="eastAsia"/>
                <w:szCs w:val="21"/>
              </w:rPr>
              <w:t>找学生示范</w:t>
            </w:r>
            <w:r>
              <w:rPr>
                <w:rFonts w:ascii="宋体" w:hAnsi="宋体" w:hint="eastAsia"/>
                <w:szCs w:val="21"/>
              </w:rPr>
              <w:t>讲解。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C4437D" w:rsidRDefault="00C4437D" w:rsidP="00813811">
            <w:pPr>
              <w:rPr>
                <w:rFonts w:ascii="宋体" w:hAnsi="宋体" w:hint="eastAsia"/>
                <w:szCs w:val="21"/>
              </w:rPr>
            </w:pPr>
          </w:p>
          <w:p w:rsidR="00C4437D" w:rsidRDefault="00C4437D" w:rsidP="00813811">
            <w:pPr>
              <w:rPr>
                <w:rFonts w:ascii="宋体" w:hAnsi="宋体" w:hint="eastAsia"/>
                <w:szCs w:val="21"/>
              </w:rPr>
            </w:pPr>
          </w:p>
          <w:p w:rsidR="00C4437D" w:rsidRDefault="00C4437D" w:rsidP="00813811">
            <w:pPr>
              <w:rPr>
                <w:rFonts w:ascii="宋体" w:hAnsi="宋体" w:hint="eastAsia"/>
                <w:szCs w:val="21"/>
              </w:rPr>
            </w:pPr>
          </w:p>
          <w:p w:rsidR="00C4437D" w:rsidRDefault="00C4437D" w:rsidP="00813811">
            <w:pPr>
              <w:rPr>
                <w:rFonts w:ascii="宋体" w:hAnsi="宋体" w:hint="eastAsia"/>
                <w:szCs w:val="21"/>
              </w:rPr>
            </w:pPr>
          </w:p>
          <w:p w:rsidR="00C4437D" w:rsidRDefault="00C4437D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插入影片的操作让学生自己去探索。</w:t>
            </w:r>
          </w:p>
        </w:tc>
      </w:tr>
      <w:tr w:rsidR="007622A9" w:rsidRPr="006B4E99">
        <w:trPr>
          <w:trHeight w:val="1663"/>
        </w:trPr>
        <w:tc>
          <w:tcPr>
            <w:tcW w:w="1356" w:type="dxa"/>
            <w:vMerge/>
          </w:tcPr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7622A9" w:rsidRDefault="002338F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7622A9">
              <w:rPr>
                <w:rFonts w:ascii="宋体" w:hAnsi="宋体" w:hint="eastAsia"/>
                <w:szCs w:val="21"/>
              </w:rPr>
              <w:t>.插入艺术字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内容1:插入艺术字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内容2:设置艺术字格式</w:t>
            </w:r>
          </w:p>
          <w:p w:rsidR="007622A9" w:rsidRPr="003F4907" w:rsidRDefault="007622A9" w:rsidP="002338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完成操作内容:</w:t>
            </w:r>
            <w:r w:rsidRPr="009D4EC6">
              <w:rPr>
                <w:rFonts w:ascii="宋体" w:hAnsi="宋体" w:hint="eastAsia"/>
                <w:szCs w:val="21"/>
              </w:rPr>
              <w:t>在“</w:t>
            </w:r>
            <w:r w:rsidR="002338F9">
              <w:rPr>
                <w:rFonts w:ascii="宋体" w:hAnsi="宋体" w:hint="eastAsia"/>
                <w:szCs w:val="21"/>
              </w:rPr>
              <w:t>客户汽车保养常识讲座</w:t>
            </w:r>
            <w:r w:rsidRPr="009D4EC6">
              <w:rPr>
                <w:rFonts w:ascii="宋体" w:hAnsi="宋体" w:hint="eastAsia"/>
                <w:szCs w:val="21"/>
              </w:rPr>
              <w:t>”演示文稿第一张幻灯片中插入艺术字</w:t>
            </w:r>
          </w:p>
        </w:tc>
        <w:tc>
          <w:tcPr>
            <w:tcW w:w="2436" w:type="dxa"/>
            <w:vMerge/>
          </w:tcPr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</w:tr>
      <w:tr w:rsidR="007622A9" w:rsidRPr="006B4E99" w:rsidTr="00F15920">
        <w:trPr>
          <w:trHeight w:val="1812"/>
        </w:trPr>
        <w:tc>
          <w:tcPr>
            <w:tcW w:w="1356" w:type="dxa"/>
            <w:vMerge/>
          </w:tcPr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7622A9" w:rsidRDefault="002338F9" w:rsidP="00813811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7622A9">
              <w:rPr>
                <w:rFonts w:ascii="宋体" w:hAnsi="宋体" w:hint="eastAsia"/>
                <w:szCs w:val="21"/>
              </w:rPr>
              <w:t>．</w:t>
            </w:r>
            <w:r w:rsidR="007622A9" w:rsidRPr="006C6193">
              <w:rPr>
                <w:rFonts w:ascii="宋体" w:hAnsi="宋体" w:hint="eastAsia"/>
                <w:szCs w:val="21"/>
              </w:rPr>
              <w:t>插入</w:t>
            </w:r>
            <w:r>
              <w:rPr>
                <w:rFonts w:ascii="宋体" w:hAnsi="宋体" w:hint="eastAsia"/>
                <w:szCs w:val="21"/>
              </w:rPr>
              <w:t>图片</w:t>
            </w:r>
          </w:p>
          <w:p w:rsidR="007622A9" w:rsidRDefault="002338F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：插入指定文件的图片</w:t>
            </w:r>
          </w:p>
          <w:p w:rsidR="007622A9" w:rsidRPr="006C6193" w:rsidRDefault="002338F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内容2：设置图片格式</w:t>
            </w:r>
          </w:p>
          <w:p w:rsidR="007622A9" w:rsidRPr="00F3749B" w:rsidRDefault="007622A9" w:rsidP="00F1592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6C6193">
              <w:rPr>
                <w:rFonts w:ascii="宋体" w:hAnsi="宋体" w:hint="eastAsia"/>
                <w:szCs w:val="21"/>
              </w:rPr>
              <w:t>在“</w:t>
            </w:r>
            <w:r w:rsidR="002338F9">
              <w:rPr>
                <w:rFonts w:ascii="宋体" w:hAnsi="宋体" w:hint="eastAsia"/>
                <w:szCs w:val="21"/>
              </w:rPr>
              <w:t>客户汽车保养常识讲座</w:t>
            </w:r>
            <w:r w:rsidRPr="006C6193">
              <w:rPr>
                <w:rFonts w:ascii="宋体" w:hAnsi="宋体" w:hint="eastAsia"/>
                <w:szCs w:val="21"/>
              </w:rPr>
              <w:t>”演示文稿的第二张幻灯片中插入</w:t>
            </w:r>
            <w:r w:rsidR="00F15920">
              <w:rPr>
                <w:rFonts w:ascii="宋体" w:hAnsi="宋体" w:hint="eastAsia"/>
                <w:szCs w:val="21"/>
              </w:rPr>
              <w:t>图片</w:t>
            </w:r>
          </w:p>
        </w:tc>
        <w:tc>
          <w:tcPr>
            <w:tcW w:w="2436" w:type="dxa"/>
            <w:vMerge/>
          </w:tcPr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</w:tr>
      <w:tr w:rsidR="007622A9" w:rsidRPr="006B4E99">
        <w:trPr>
          <w:trHeight w:val="2317"/>
        </w:trPr>
        <w:tc>
          <w:tcPr>
            <w:tcW w:w="1356" w:type="dxa"/>
            <w:vMerge/>
          </w:tcPr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7622A9" w:rsidRPr="00170D68" w:rsidRDefault="007622A9" w:rsidP="00170D68">
            <w:pPr>
              <w:pStyle w:val="a5"/>
              <w:numPr>
                <w:ilvl w:val="1"/>
                <w:numId w:val="1"/>
              </w:numPr>
              <w:ind w:left="0" w:firstLineChars="0" w:firstLine="0"/>
              <w:rPr>
                <w:rFonts w:ascii="宋体" w:hAnsi="宋体" w:hint="eastAsia"/>
                <w:szCs w:val="21"/>
              </w:rPr>
            </w:pPr>
            <w:r w:rsidRPr="00170D68">
              <w:rPr>
                <w:rFonts w:ascii="宋体" w:hAnsi="宋体" w:hint="eastAsia"/>
                <w:szCs w:val="21"/>
              </w:rPr>
              <w:t>插入</w:t>
            </w:r>
            <w:r w:rsidR="002338F9" w:rsidRPr="00170D68">
              <w:rPr>
                <w:rFonts w:ascii="宋体" w:hAnsi="宋体" w:hint="eastAsia"/>
                <w:szCs w:val="21"/>
              </w:rPr>
              <w:t>Smart</w:t>
            </w:r>
            <w:r w:rsidR="00170D68">
              <w:rPr>
                <w:rFonts w:ascii="宋体" w:hAnsi="宋体" w:hint="eastAsia"/>
                <w:szCs w:val="21"/>
              </w:rPr>
              <w:t xml:space="preserve"> Art</w:t>
            </w:r>
            <w:r w:rsidR="002338F9" w:rsidRPr="00170D68">
              <w:rPr>
                <w:rFonts w:ascii="宋体" w:hAnsi="宋体" w:hint="eastAsia"/>
                <w:szCs w:val="21"/>
              </w:rPr>
              <w:t>图形</w:t>
            </w:r>
          </w:p>
          <w:p w:rsidR="00170D68" w:rsidRPr="00170D68" w:rsidRDefault="00170D68" w:rsidP="00170D68">
            <w:pPr>
              <w:jc w:val="left"/>
              <w:rPr>
                <w:rFonts w:ascii="宋体" w:hAnsi="宋体" w:hint="eastAsia"/>
                <w:szCs w:val="21"/>
              </w:rPr>
            </w:pPr>
            <w:r w:rsidRPr="00170D68">
              <w:rPr>
                <w:rFonts w:asciiTheme="minorEastAsia" w:hAnsiTheme="minorEastAsia"/>
                <w:sz w:val="24"/>
              </w:rPr>
              <w:t>S</w:t>
            </w:r>
            <w:r w:rsidRPr="00170D68">
              <w:rPr>
                <w:rFonts w:ascii="宋体" w:hAnsi="宋体"/>
                <w:szCs w:val="21"/>
              </w:rPr>
              <w:t>mart</w:t>
            </w:r>
            <w:r w:rsidRPr="00170D68">
              <w:rPr>
                <w:rFonts w:ascii="宋体" w:hAnsi="宋体" w:hint="eastAsia"/>
                <w:szCs w:val="21"/>
              </w:rPr>
              <w:t xml:space="preserve"> </w:t>
            </w:r>
            <w:r w:rsidRPr="00170D68">
              <w:rPr>
                <w:rFonts w:ascii="宋体" w:hAnsi="宋体"/>
                <w:szCs w:val="21"/>
              </w:rPr>
              <w:t>Art 图形是信息和观点的视觉表示形式</w:t>
            </w:r>
            <w:r w:rsidRPr="00170D68">
              <w:rPr>
                <w:rFonts w:ascii="宋体" w:hAnsi="宋体" w:hint="eastAsia"/>
                <w:szCs w:val="21"/>
              </w:rPr>
              <w:t>，</w:t>
            </w:r>
            <w:r w:rsidRPr="00170D68">
              <w:rPr>
                <w:rFonts w:ascii="宋体" w:hAnsi="宋体"/>
                <w:szCs w:val="21"/>
              </w:rPr>
              <w:t>可以通过从多种不同布局中进行选择来创建 SmartArt 图形，从而快速、轻松、有效地传达信息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内容1：插入</w:t>
            </w:r>
            <w:r w:rsidR="00170D68">
              <w:rPr>
                <w:rFonts w:ascii="宋体" w:hAnsi="宋体" w:hint="eastAsia"/>
                <w:szCs w:val="21"/>
              </w:rPr>
              <w:t>Smart Art图形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内容2：</w:t>
            </w:r>
            <w:r w:rsidR="00170D68">
              <w:rPr>
                <w:rFonts w:ascii="宋体" w:hAnsi="宋体" w:hint="eastAsia"/>
                <w:szCs w:val="21"/>
              </w:rPr>
              <w:t>设置Smart Art图形格式</w:t>
            </w:r>
          </w:p>
          <w:p w:rsidR="007622A9" w:rsidRPr="00936FE9" w:rsidRDefault="007622A9" w:rsidP="00170D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936FE9">
              <w:rPr>
                <w:rFonts w:ascii="宋体" w:hAnsi="宋体" w:hint="eastAsia"/>
                <w:szCs w:val="21"/>
              </w:rPr>
              <w:t>在“</w:t>
            </w:r>
            <w:r w:rsidR="00D729D7">
              <w:rPr>
                <w:rFonts w:ascii="宋体" w:hAnsi="宋体" w:hint="eastAsia"/>
                <w:szCs w:val="21"/>
              </w:rPr>
              <w:t>客户汽车保养常识讲座</w:t>
            </w:r>
            <w:r w:rsidRPr="00936FE9">
              <w:rPr>
                <w:rFonts w:ascii="宋体" w:hAnsi="宋体" w:hint="eastAsia"/>
                <w:szCs w:val="21"/>
              </w:rPr>
              <w:t>”演示文稿中新增第三张幻灯片，插入所需的</w:t>
            </w:r>
            <w:r w:rsidR="00170D68">
              <w:rPr>
                <w:rFonts w:ascii="宋体" w:hAnsi="宋体" w:hint="eastAsia"/>
                <w:szCs w:val="21"/>
              </w:rPr>
              <w:t>Smart Art图形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36" w:type="dxa"/>
            <w:vMerge/>
          </w:tcPr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</w:tr>
      <w:tr w:rsidR="007622A9" w:rsidRPr="006B4E99">
        <w:trPr>
          <w:trHeight w:val="1554"/>
        </w:trPr>
        <w:tc>
          <w:tcPr>
            <w:tcW w:w="1356" w:type="dxa"/>
            <w:vMerge/>
          </w:tcPr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7622A9" w:rsidRPr="00936FE9" w:rsidRDefault="002338F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7622A9" w:rsidRPr="00936FE9">
              <w:rPr>
                <w:rFonts w:ascii="宋体" w:hAnsi="宋体" w:hint="eastAsia"/>
                <w:szCs w:val="21"/>
              </w:rPr>
              <w:t>．插入</w:t>
            </w:r>
            <w:r>
              <w:rPr>
                <w:rFonts w:ascii="宋体" w:hAnsi="宋体" w:hint="eastAsia"/>
                <w:szCs w:val="21"/>
              </w:rPr>
              <w:t>声音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内容1：插入声音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内容2</w:t>
            </w:r>
            <w:r w:rsidR="00B757A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插入影片（与插入声音方法相同）</w:t>
            </w:r>
          </w:p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7622A9">
              <w:rPr>
                <w:rFonts w:ascii="宋体" w:hAnsi="宋体" w:hint="eastAsia"/>
                <w:szCs w:val="21"/>
              </w:rPr>
              <w:t>在“</w:t>
            </w:r>
            <w:r w:rsidR="00D729D7">
              <w:rPr>
                <w:rFonts w:ascii="宋体" w:hAnsi="宋体" w:hint="eastAsia"/>
                <w:szCs w:val="21"/>
              </w:rPr>
              <w:t>客户汽车保养常识讲座</w:t>
            </w:r>
            <w:r w:rsidRPr="007622A9">
              <w:rPr>
                <w:rFonts w:ascii="宋体" w:hAnsi="宋体" w:hint="eastAsia"/>
                <w:szCs w:val="21"/>
              </w:rPr>
              <w:t>”演示文稿第一张幻灯片中插入声音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36" w:type="dxa"/>
            <w:vMerge/>
          </w:tcPr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</w:tr>
      <w:tr w:rsidR="007622A9" w:rsidRPr="006B4E99">
        <w:trPr>
          <w:trHeight w:val="2015"/>
        </w:trPr>
        <w:tc>
          <w:tcPr>
            <w:tcW w:w="1356" w:type="dxa"/>
            <w:vMerge w:val="restart"/>
          </w:tcPr>
          <w:p w:rsidR="00CF5CE8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任务2</w:t>
            </w:r>
          </w:p>
          <w:p w:rsidR="007622A9" w:rsidRPr="006B4E99" w:rsidRDefault="007622A9" w:rsidP="00813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建立表格与图表</w:t>
            </w:r>
          </w:p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</w:p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1．在幻灯片中建立</w:t>
            </w:r>
            <w:r w:rsidRPr="00F3749B">
              <w:rPr>
                <w:rFonts w:ascii="宋体" w:hAnsi="宋体" w:hint="eastAsia"/>
                <w:szCs w:val="21"/>
              </w:rPr>
              <w:t>表格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内容1：插入表格</w:t>
            </w:r>
          </w:p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内容2：编辑表格</w:t>
            </w:r>
          </w:p>
          <w:p w:rsidR="007622A9" w:rsidRPr="007622A9" w:rsidRDefault="007622A9" w:rsidP="00F3392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7622A9">
              <w:rPr>
                <w:rFonts w:ascii="宋体" w:hAnsi="宋体" w:hint="eastAsia"/>
                <w:szCs w:val="21"/>
              </w:rPr>
              <w:t>在“</w:t>
            </w:r>
            <w:r w:rsidR="00F3392B">
              <w:rPr>
                <w:rFonts w:ascii="宋体" w:hAnsi="宋体" w:hint="eastAsia"/>
                <w:szCs w:val="21"/>
              </w:rPr>
              <w:t>客户汽车保养常识讲座</w:t>
            </w:r>
            <w:r w:rsidRPr="007622A9">
              <w:rPr>
                <w:rFonts w:ascii="宋体" w:hAnsi="宋体" w:hint="eastAsia"/>
                <w:szCs w:val="21"/>
              </w:rPr>
              <w:t>”演示文稿的第</w:t>
            </w:r>
            <w:r w:rsidR="00F3392B">
              <w:rPr>
                <w:rFonts w:ascii="宋体" w:hAnsi="宋体" w:hint="eastAsia"/>
                <w:szCs w:val="21"/>
              </w:rPr>
              <w:t>三</w:t>
            </w:r>
            <w:r w:rsidRPr="007622A9">
              <w:rPr>
                <w:rFonts w:ascii="宋体" w:hAnsi="宋体" w:hint="eastAsia"/>
                <w:szCs w:val="21"/>
              </w:rPr>
              <w:t>张幻灯片后插入一张新幻灯片，在其中插入一个</w:t>
            </w:r>
            <w:r w:rsidR="00F3392B">
              <w:rPr>
                <w:rFonts w:ascii="宋体" w:hAnsi="宋体" w:hint="eastAsia"/>
                <w:szCs w:val="21"/>
              </w:rPr>
              <w:t>4</w:t>
            </w:r>
            <w:r w:rsidRPr="007622A9">
              <w:rPr>
                <w:rFonts w:ascii="宋体" w:hAnsi="宋体" w:hint="eastAsia"/>
                <w:szCs w:val="21"/>
              </w:rPr>
              <w:t>行</w:t>
            </w:r>
            <w:r w:rsidR="00F3392B">
              <w:rPr>
                <w:rFonts w:ascii="宋体" w:hAnsi="宋体" w:hint="eastAsia"/>
                <w:szCs w:val="21"/>
              </w:rPr>
              <w:t>6</w:t>
            </w:r>
            <w:r w:rsidRPr="007622A9">
              <w:rPr>
                <w:rFonts w:ascii="宋体" w:hAnsi="宋体" w:hint="eastAsia"/>
                <w:szCs w:val="21"/>
              </w:rPr>
              <w:t>列的表格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36" w:type="dxa"/>
            <w:vMerge w:val="restart"/>
          </w:tcPr>
          <w:p w:rsidR="007622A9" w:rsidRDefault="007622A9" w:rsidP="00813811">
            <w:pPr>
              <w:rPr>
                <w:rFonts w:ascii="宋体" w:hAnsi="宋体" w:hint="eastAsia"/>
                <w:szCs w:val="21"/>
              </w:rPr>
            </w:pPr>
            <w:r w:rsidRPr="00F3749B">
              <w:rPr>
                <w:rFonts w:ascii="宋体" w:hAnsi="宋体" w:hint="eastAsia"/>
                <w:szCs w:val="21"/>
              </w:rPr>
              <w:t>通过演示来调动学生对数据图表的学习兴趣。</w:t>
            </w:r>
          </w:p>
          <w:p w:rsidR="00CF5CE8" w:rsidRDefault="00CF5CE8" w:rsidP="00813811">
            <w:pPr>
              <w:rPr>
                <w:rFonts w:ascii="宋体" w:hAnsi="宋体" w:hint="eastAsia"/>
                <w:szCs w:val="21"/>
              </w:rPr>
            </w:pPr>
          </w:p>
          <w:p w:rsidR="00CF5CE8" w:rsidRDefault="00CF5CE8" w:rsidP="00813811">
            <w:pPr>
              <w:rPr>
                <w:rFonts w:ascii="宋体" w:hAnsi="宋体" w:hint="eastAsia"/>
                <w:szCs w:val="21"/>
              </w:rPr>
            </w:pPr>
          </w:p>
          <w:p w:rsidR="00CF5CE8" w:rsidRDefault="00CF5CE8" w:rsidP="00813811">
            <w:pPr>
              <w:rPr>
                <w:rFonts w:ascii="宋体" w:hAnsi="宋体" w:hint="eastAsia"/>
                <w:szCs w:val="21"/>
              </w:rPr>
            </w:pPr>
          </w:p>
          <w:p w:rsidR="00CF5CE8" w:rsidRDefault="00CF5CE8" w:rsidP="00813811">
            <w:pPr>
              <w:rPr>
                <w:rFonts w:ascii="宋体" w:hAnsi="宋体" w:hint="eastAsia"/>
                <w:szCs w:val="21"/>
              </w:rPr>
            </w:pPr>
          </w:p>
          <w:p w:rsidR="00CF5CE8" w:rsidRDefault="00CF5CE8" w:rsidP="00813811">
            <w:pPr>
              <w:rPr>
                <w:rFonts w:ascii="宋体" w:hAnsi="宋体" w:hint="eastAsia"/>
                <w:szCs w:val="21"/>
              </w:rPr>
            </w:pPr>
          </w:p>
          <w:p w:rsidR="00CF5CE8" w:rsidRDefault="00CF5CE8" w:rsidP="00813811">
            <w:pPr>
              <w:rPr>
                <w:rFonts w:ascii="宋体" w:hAnsi="宋体" w:hint="eastAsia"/>
                <w:szCs w:val="21"/>
              </w:rPr>
            </w:pPr>
          </w:p>
          <w:p w:rsidR="00CF5CE8" w:rsidRPr="00F3749B" w:rsidRDefault="00CF5CE8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让学生对各种图表类型进行熟悉。</w:t>
            </w:r>
          </w:p>
        </w:tc>
      </w:tr>
      <w:tr w:rsidR="007622A9" w:rsidRPr="006B4E99">
        <w:trPr>
          <w:trHeight w:val="302"/>
        </w:trPr>
        <w:tc>
          <w:tcPr>
            <w:tcW w:w="1356" w:type="dxa"/>
            <w:vMerge/>
          </w:tcPr>
          <w:p w:rsidR="007622A9" w:rsidRPr="006B4E99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872" w:type="dxa"/>
          </w:tcPr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2．在幻灯片中建立</w:t>
            </w:r>
            <w:r w:rsidRPr="00F3749B">
              <w:rPr>
                <w:rFonts w:ascii="宋体" w:hAnsi="宋体" w:hint="eastAsia"/>
                <w:szCs w:val="21"/>
              </w:rPr>
              <w:t>图表</w:t>
            </w:r>
          </w:p>
          <w:p w:rsidR="007622A9" w:rsidRDefault="00CF5CE8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内容1：建立图表</w:t>
            </w:r>
          </w:p>
          <w:p w:rsidR="00CF5CE8" w:rsidRDefault="00CF5CE8" w:rsidP="0081381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内容2：编辑图表</w:t>
            </w:r>
          </w:p>
          <w:p w:rsidR="007622A9" w:rsidRPr="00F3749B" w:rsidRDefault="00CF5CE8" w:rsidP="00F3392B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完成操作内容：</w:t>
            </w:r>
            <w:r w:rsidRPr="00CF5CE8">
              <w:rPr>
                <w:rFonts w:ascii="宋体" w:hAnsi="宋体" w:hint="eastAsia"/>
                <w:szCs w:val="21"/>
              </w:rPr>
              <w:t>在“</w:t>
            </w:r>
            <w:r w:rsidR="00F3392B">
              <w:rPr>
                <w:rFonts w:ascii="宋体" w:hAnsi="宋体" w:hint="eastAsia"/>
                <w:szCs w:val="21"/>
              </w:rPr>
              <w:t>客户汽车保养常识讲座</w:t>
            </w:r>
            <w:r w:rsidRPr="00CF5CE8">
              <w:rPr>
                <w:rFonts w:ascii="宋体" w:hAnsi="宋体" w:hint="eastAsia"/>
                <w:szCs w:val="21"/>
              </w:rPr>
              <w:t>”演示文稿第</w:t>
            </w:r>
            <w:r w:rsidR="00F3392B">
              <w:rPr>
                <w:rFonts w:ascii="宋体" w:hAnsi="宋体" w:hint="eastAsia"/>
                <w:szCs w:val="21"/>
              </w:rPr>
              <w:t>四</w:t>
            </w:r>
            <w:r w:rsidRPr="00CF5CE8">
              <w:rPr>
                <w:rFonts w:ascii="宋体" w:hAnsi="宋体" w:hint="eastAsia"/>
                <w:szCs w:val="21"/>
              </w:rPr>
              <w:t>张幻灯片后插入一张新幻灯片，在其中建立一个柱</w:t>
            </w:r>
            <w:bookmarkStart w:id="0" w:name="_GoBack"/>
            <w:bookmarkEnd w:id="0"/>
            <w:r w:rsidRPr="00CF5CE8">
              <w:rPr>
                <w:rFonts w:ascii="宋体" w:hAnsi="宋体" w:hint="eastAsia"/>
                <w:szCs w:val="21"/>
              </w:rPr>
              <w:t>形图表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436" w:type="dxa"/>
            <w:vMerge/>
          </w:tcPr>
          <w:p w:rsidR="007622A9" w:rsidRPr="00F3749B" w:rsidRDefault="007622A9" w:rsidP="00813811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DC1680" w:rsidRPr="00362179" w:rsidRDefault="00DC1680" w:rsidP="00813811">
      <w:pPr>
        <w:rPr>
          <w:rFonts w:hint="eastAsia"/>
          <w:b/>
          <w:sz w:val="28"/>
          <w:szCs w:val="28"/>
        </w:rPr>
      </w:pPr>
      <w:r w:rsidRPr="00362179">
        <w:rPr>
          <w:rFonts w:hint="eastAsia"/>
          <w:b/>
          <w:sz w:val="28"/>
          <w:szCs w:val="28"/>
        </w:rPr>
        <w:lastRenderedPageBreak/>
        <w:t>课堂小节</w:t>
      </w:r>
      <w:r w:rsidR="00362179">
        <w:rPr>
          <w:rFonts w:hint="eastAsia"/>
          <w:b/>
          <w:sz w:val="28"/>
          <w:szCs w:val="28"/>
        </w:rPr>
        <w:t>：</w:t>
      </w:r>
    </w:p>
    <w:p w:rsidR="00DC1680" w:rsidRPr="00933EB8" w:rsidRDefault="001D3415" w:rsidP="00813811">
      <w:pPr>
        <w:ind w:leftChars="400" w:left="840"/>
        <w:rPr>
          <w:rFonts w:hint="eastAsia"/>
        </w:rPr>
      </w:pPr>
      <w:r>
        <w:rPr>
          <w:rFonts w:hint="eastAsia"/>
        </w:rPr>
        <w:t>通过本课的学习，我们知道</w:t>
      </w:r>
      <w:r>
        <w:rPr>
          <w:rFonts w:hint="eastAsia"/>
        </w:rPr>
        <w:t>PowerPoint</w:t>
      </w:r>
      <w:r>
        <w:rPr>
          <w:rFonts w:hint="eastAsia"/>
        </w:rPr>
        <w:t>电子演示文稿软件是集多媒体对象于一体，用多媒体方式表达观点、传达信息与人们在尽可能短的时间内进行有效沟通，发挥影响力，实现最佳效果的工具。对于制作一个精美的幻灯片的步骤都有了一定的认识和了解。</w:t>
      </w:r>
    </w:p>
    <w:sectPr w:rsidR="00DC1680" w:rsidRPr="00933E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3F" w:rsidRDefault="00F9113F">
      <w:r>
        <w:separator/>
      </w:r>
    </w:p>
  </w:endnote>
  <w:endnote w:type="continuationSeparator" w:id="0">
    <w:p w:rsidR="00F9113F" w:rsidRDefault="00F9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3F" w:rsidRDefault="00F9113F">
      <w:r>
        <w:separator/>
      </w:r>
    </w:p>
  </w:footnote>
  <w:footnote w:type="continuationSeparator" w:id="0">
    <w:p w:rsidR="00F9113F" w:rsidRDefault="00F9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3C" w:rsidRPr="000742E4" w:rsidRDefault="00ED3D3C">
    <w:pPr>
      <w:pStyle w:val="a3"/>
      <w:rPr>
        <w:sz w:val="21"/>
        <w:szCs w:val="21"/>
      </w:rPr>
    </w:pPr>
    <w:r w:rsidRPr="000742E4">
      <w:rPr>
        <w:rFonts w:hint="eastAsia"/>
        <w:sz w:val="21"/>
        <w:szCs w:val="21"/>
      </w:rPr>
      <w:t>第</w:t>
    </w:r>
    <w:r w:rsidRPr="000742E4">
      <w:rPr>
        <w:rFonts w:hint="eastAsia"/>
        <w:sz w:val="21"/>
        <w:szCs w:val="21"/>
      </w:rPr>
      <w:t>7</w:t>
    </w:r>
    <w:r w:rsidRPr="000742E4">
      <w:rPr>
        <w:rFonts w:hint="eastAsia"/>
        <w:sz w:val="21"/>
        <w:szCs w:val="21"/>
      </w:rPr>
      <w:t>章</w:t>
    </w:r>
    <w:r w:rsidRPr="000742E4">
      <w:rPr>
        <w:rFonts w:hint="eastAsia"/>
        <w:sz w:val="21"/>
        <w:szCs w:val="21"/>
      </w:rPr>
      <w:t xml:space="preserve"> </w:t>
    </w:r>
    <w:r w:rsidRPr="000742E4">
      <w:rPr>
        <w:rFonts w:hint="eastAsia"/>
        <w:sz w:val="21"/>
        <w:szCs w:val="21"/>
      </w:rPr>
      <w:t>演示文稿软件应用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7C0"/>
    <w:multiLevelType w:val="hybridMultilevel"/>
    <w:tmpl w:val="848EB42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DA05E1A"/>
    <w:multiLevelType w:val="hybridMultilevel"/>
    <w:tmpl w:val="881295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CCD2C43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1865A10"/>
    <w:multiLevelType w:val="hybridMultilevel"/>
    <w:tmpl w:val="D7069A1C"/>
    <w:lvl w:ilvl="0" w:tplc="26562C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E96BA4"/>
    <w:multiLevelType w:val="hybridMultilevel"/>
    <w:tmpl w:val="52B8E940"/>
    <w:lvl w:ilvl="0" w:tplc="2850E96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6C166E0"/>
    <w:multiLevelType w:val="hybridMultilevel"/>
    <w:tmpl w:val="E47879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156918"/>
    <w:multiLevelType w:val="hybridMultilevel"/>
    <w:tmpl w:val="E004AC3E"/>
    <w:lvl w:ilvl="0" w:tplc="D944C2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F0217F"/>
    <w:multiLevelType w:val="multilevel"/>
    <w:tmpl w:val="C068CF7C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3C4D2908"/>
    <w:multiLevelType w:val="multilevel"/>
    <w:tmpl w:val="1A80F0A0"/>
    <w:lvl w:ilvl="0">
      <w:start w:val="1"/>
      <w:numFmt w:val="none"/>
      <w:lvlText w:val="⑴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D035E6F"/>
    <w:multiLevelType w:val="hybridMultilevel"/>
    <w:tmpl w:val="00760BF8"/>
    <w:lvl w:ilvl="0" w:tplc="70028FB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B43E2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5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05D65F7"/>
    <w:multiLevelType w:val="hybridMultilevel"/>
    <w:tmpl w:val="0324C2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31F42FF"/>
    <w:multiLevelType w:val="hybridMultilevel"/>
    <w:tmpl w:val="DF68338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45771713"/>
    <w:multiLevelType w:val="multilevel"/>
    <w:tmpl w:val="0324C24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49A6185E"/>
    <w:multiLevelType w:val="multilevel"/>
    <w:tmpl w:val="77542C3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B2A5222"/>
    <w:multiLevelType w:val="hybridMultilevel"/>
    <w:tmpl w:val="3E7464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C3A123A"/>
    <w:multiLevelType w:val="hybridMultilevel"/>
    <w:tmpl w:val="490CDF74"/>
    <w:lvl w:ilvl="0" w:tplc="B25CDF2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16902D1"/>
    <w:multiLevelType w:val="hybridMultilevel"/>
    <w:tmpl w:val="73BA42DE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7">
    <w:nsid w:val="549403DF"/>
    <w:multiLevelType w:val="hybridMultilevel"/>
    <w:tmpl w:val="73588EB2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56693F16"/>
    <w:multiLevelType w:val="hybridMultilevel"/>
    <w:tmpl w:val="D07482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73310B4"/>
    <w:multiLevelType w:val="hybridMultilevel"/>
    <w:tmpl w:val="1A105C34"/>
    <w:lvl w:ilvl="0" w:tplc="9294AFB6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65E6776A"/>
    <w:multiLevelType w:val="hybridMultilevel"/>
    <w:tmpl w:val="D9F8BDC0"/>
    <w:lvl w:ilvl="0" w:tplc="6D56D708">
      <w:start w:val="8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35860"/>
    <w:multiLevelType w:val="hybridMultilevel"/>
    <w:tmpl w:val="336C22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731943FD"/>
    <w:multiLevelType w:val="hybridMultilevel"/>
    <w:tmpl w:val="6AA6D1BC"/>
    <w:lvl w:ilvl="0" w:tplc="9294AFB6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3">
    <w:nsid w:val="7FAD59B2"/>
    <w:multiLevelType w:val="hybridMultilevel"/>
    <w:tmpl w:val="91C234F8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0"/>
  </w:num>
  <w:num w:numId="5">
    <w:abstractNumId w:val="23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  <w:num w:numId="18">
    <w:abstractNumId w:val="12"/>
  </w:num>
  <w:num w:numId="19">
    <w:abstractNumId w:val="22"/>
  </w:num>
  <w:num w:numId="20">
    <w:abstractNumId w:val="8"/>
  </w:num>
  <w:num w:numId="21">
    <w:abstractNumId w:val="7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1C"/>
    <w:rsid w:val="00034BC0"/>
    <w:rsid w:val="000742E4"/>
    <w:rsid w:val="000C56D6"/>
    <w:rsid w:val="00170D68"/>
    <w:rsid w:val="001D0EB5"/>
    <w:rsid w:val="001D3415"/>
    <w:rsid w:val="001E4750"/>
    <w:rsid w:val="001F643A"/>
    <w:rsid w:val="002338F9"/>
    <w:rsid w:val="00237596"/>
    <w:rsid w:val="00251128"/>
    <w:rsid w:val="002565B5"/>
    <w:rsid w:val="002A4AFE"/>
    <w:rsid w:val="002D025A"/>
    <w:rsid w:val="003333BF"/>
    <w:rsid w:val="00341FC3"/>
    <w:rsid w:val="00362179"/>
    <w:rsid w:val="003F4907"/>
    <w:rsid w:val="004A7CC4"/>
    <w:rsid w:val="004F7E39"/>
    <w:rsid w:val="005106AF"/>
    <w:rsid w:val="005155EC"/>
    <w:rsid w:val="00527A23"/>
    <w:rsid w:val="00556092"/>
    <w:rsid w:val="0063424E"/>
    <w:rsid w:val="00694DC1"/>
    <w:rsid w:val="006B4E99"/>
    <w:rsid w:val="006C6193"/>
    <w:rsid w:val="006F21E2"/>
    <w:rsid w:val="00724E28"/>
    <w:rsid w:val="00730780"/>
    <w:rsid w:val="0074717D"/>
    <w:rsid w:val="00750C74"/>
    <w:rsid w:val="00754528"/>
    <w:rsid w:val="007622A9"/>
    <w:rsid w:val="0077623B"/>
    <w:rsid w:val="00813811"/>
    <w:rsid w:val="008D22BC"/>
    <w:rsid w:val="008F25ED"/>
    <w:rsid w:val="008F7B69"/>
    <w:rsid w:val="0092624B"/>
    <w:rsid w:val="00933EB8"/>
    <w:rsid w:val="009367C3"/>
    <w:rsid w:val="00936FE9"/>
    <w:rsid w:val="0094531D"/>
    <w:rsid w:val="00955057"/>
    <w:rsid w:val="009A52FA"/>
    <w:rsid w:val="009D4EC6"/>
    <w:rsid w:val="00A020C6"/>
    <w:rsid w:val="00A31D7E"/>
    <w:rsid w:val="00A45469"/>
    <w:rsid w:val="00A9063F"/>
    <w:rsid w:val="00B50E4D"/>
    <w:rsid w:val="00B757AF"/>
    <w:rsid w:val="00C25E20"/>
    <w:rsid w:val="00C3582A"/>
    <w:rsid w:val="00C4437D"/>
    <w:rsid w:val="00C64A1C"/>
    <w:rsid w:val="00CF5CE8"/>
    <w:rsid w:val="00D21812"/>
    <w:rsid w:val="00D729D7"/>
    <w:rsid w:val="00DC1680"/>
    <w:rsid w:val="00E325D9"/>
    <w:rsid w:val="00E50B52"/>
    <w:rsid w:val="00EB0860"/>
    <w:rsid w:val="00ED3D3C"/>
    <w:rsid w:val="00EE1C75"/>
    <w:rsid w:val="00F15920"/>
    <w:rsid w:val="00F20746"/>
    <w:rsid w:val="00F3392B"/>
    <w:rsid w:val="00F3749B"/>
    <w:rsid w:val="00F622AA"/>
    <w:rsid w:val="00F85096"/>
    <w:rsid w:val="00F9113F"/>
    <w:rsid w:val="00FB56B9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24E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24E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1381</Characters>
  <Application>Microsoft Office Word</Application>
  <DocSecurity>0</DocSecurity>
  <Lines>11</Lines>
  <Paragraphs>3</Paragraphs>
  <ScaleCrop>false</ScaleCrop>
  <Company>Microsoft China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第七章 PowerPoint97/2000电子演示文稿</dc:title>
  <dc:creator>wuyj</dc:creator>
  <cp:lastModifiedBy>hy</cp:lastModifiedBy>
  <cp:revision>10</cp:revision>
  <dcterms:created xsi:type="dcterms:W3CDTF">2014-09-03T08:42:00Z</dcterms:created>
  <dcterms:modified xsi:type="dcterms:W3CDTF">2014-09-03T09:04:00Z</dcterms:modified>
</cp:coreProperties>
</file>